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4EA1F567" w14:textId="297CCC8F" w:rsidR="00826E72" w:rsidRPr="00DE625E" w:rsidRDefault="00826E72" w:rsidP="00D63517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bookmarkStart w:id="0" w:name="_GoBack"/>
      <w:r w:rsidRPr="00DE625E">
        <w:rPr>
          <w:rFonts w:ascii="Calibri" w:hAnsi="Calibri" w:cs="Calibri"/>
        </w:rPr>
        <w:t>Internetový obchod</w:t>
      </w:r>
      <w:r w:rsidR="00287207" w:rsidRPr="00DE625E">
        <w:rPr>
          <w:rFonts w:ascii="Calibri" w:hAnsi="Calibri" w:cs="Calibri"/>
        </w:rPr>
        <w:t xml:space="preserve"> - web</w:t>
      </w:r>
      <w:r w:rsidRPr="00DE625E">
        <w:rPr>
          <w:rFonts w:ascii="Calibri" w:hAnsi="Calibri" w:cs="Calibri"/>
        </w:rPr>
        <w:t>:</w:t>
      </w:r>
      <w:r w:rsidRPr="00DE625E">
        <w:rPr>
          <w:rFonts w:ascii="Calibri" w:hAnsi="Calibri" w:cs="Calibri"/>
        </w:rPr>
        <w:tab/>
      </w:r>
      <w:r w:rsidR="00DE625E" w:rsidRPr="00DE625E">
        <w:rPr>
          <w:rFonts w:ascii="Calibri" w:hAnsi="Calibri" w:cs="Calibri"/>
          <w:b/>
          <w:bCs/>
          <w:i/>
          <w:iCs/>
          <w:sz w:val="20"/>
          <w:szCs w:val="20"/>
        </w:rPr>
        <w:t>eshop.kamenictvi-kurka.cz</w:t>
      </w:r>
    </w:p>
    <w:p w14:paraId="36505473" w14:textId="7128D693" w:rsidR="00826E72" w:rsidRPr="00DE625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E625E">
        <w:rPr>
          <w:rFonts w:ascii="Calibri" w:hAnsi="Calibri" w:cs="Calibri"/>
        </w:rPr>
        <w:t>Společnost:</w:t>
      </w:r>
      <w:r w:rsidRPr="00DE625E">
        <w:rPr>
          <w:rFonts w:ascii="Calibri" w:hAnsi="Calibri" w:cs="Calibri"/>
        </w:rPr>
        <w:tab/>
      </w:r>
      <w:r w:rsidR="00DE625E" w:rsidRPr="00DE625E">
        <w:rPr>
          <w:rFonts w:ascii="Calibri" w:hAnsi="Calibri" w:cs="Calibri"/>
          <w:b/>
          <w:bCs/>
          <w:i/>
          <w:iCs/>
          <w:sz w:val="20"/>
          <w:szCs w:val="20"/>
        </w:rPr>
        <w:t>Kamenictví Kůrka s.r.o.</w:t>
      </w:r>
    </w:p>
    <w:p w14:paraId="42C4860F" w14:textId="23867C97" w:rsidR="00826E72" w:rsidRPr="00DE625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E625E">
        <w:rPr>
          <w:rFonts w:ascii="Calibri" w:hAnsi="Calibri" w:cs="Calibri"/>
        </w:rPr>
        <w:t>Se sídlem:</w:t>
      </w:r>
      <w:r w:rsidRPr="00DE625E">
        <w:rPr>
          <w:rFonts w:ascii="Calibri" w:hAnsi="Calibri" w:cs="Calibri"/>
        </w:rPr>
        <w:tab/>
      </w:r>
      <w:r w:rsidR="00DE625E" w:rsidRPr="00DE625E">
        <w:rPr>
          <w:rFonts w:ascii="Calibri" w:hAnsi="Calibri" w:cs="Calibri"/>
          <w:b/>
          <w:bCs/>
          <w:i/>
          <w:iCs/>
          <w:sz w:val="20"/>
          <w:szCs w:val="20"/>
        </w:rPr>
        <w:t>Štěpánov 1, 535 01 Přelouč</w:t>
      </w:r>
    </w:p>
    <w:p w14:paraId="0857D5D4" w14:textId="6CE5A360" w:rsidR="00826E72" w:rsidRPr="00DE625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E625E">
        <w:rPr>
          <w:rFonts w:ascii="Calibri" w:hAnsi="Calibri" w:cs="Calibri"/>
        </w:rPr>
        <w:t>IČ/DIČ:</w:t>
      </w:r>
      <w:r w:rsidRPr="00DE625E">
        <w:rPr>
          <w:rFonts w:ascii="Calibri" w:hAnsi="Calibri" w:cs="Calibri"/>
        </w:rPr>
        <w:tab/>
      </w:r>
      <w:r w:rsidR="00DE625E" w:rsidRPr="00DE625E">
        <w:rPr>
          <w:rFonts w:ascii="Calibri" w:hAnsi="Calibri" w:cs="Calibri"/>
          <w:b/>
          <w:bCs/>
          <w:i/>
          <w:iCs/>
          <w:sz w:val="20"/>
          <w:szCs w:val="20"/>
        </w:rPr>
        <w:t xml:space="preserve">08887934 </w:t>
      </w:r>
      <w:r w:rsidR="006A7A99" w:rsidRPr="00DE625E">
        <w:rPr>
          <w:rFonts w:ascii="Calibri" w:hAnsi="Calibri" w:cs="Calibri"/>
          <w:b/>
          <w:bCs/>
          <w:i/>
          <w:iCs/>
          <w:sz w:val="20"/>
          <w:szCs w:val="20"/>
        </w:rPr>
        <w:t xml:space="preserve">/ </w:t>
      </w:r>
      <w:r w:rsidR="00DE625E" w:rsidRPr="00DE625E">
        <w:rPr>
          <w:rFonts w:ascii="Calibri" w:hAnsi="Calibri" w:cs="Calibri"/>
          <w:b/>
          <w:bCs/>
          <w:i/>
          <w:iCs/>
          <w:sz w:val="20"/>
          <w:szCs w:val="20"/>
        </w:rPr>
        <w:t>CZ08887934</w:t>
      </w:r>
    </w:p>
    <w:p w14:paraId="2CB2DA78" w14:textId="62855217" w:rsidR="00826E72" w:rsidRPr="00DE625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E625E">
        <w:rPr>
          <w:rFonts w:ascii="Calibri" w:hAnsi="Calibri" w:cs="Calibri"/>
        </w:rPr>
        <w:t>E-mailová adresa:</w:t>
      </w:r>
      <w:r w:rsidRPr="00DE625E">
        <w:rPr>
          <w:rFonts w:ascii="Calibri" w:hAnsi="Calibri" w:cs="Calibri"/>
        </w:rPr>
        <w:tab/>
      </w:r>
      <w:r w:rsidR="00DE625E" w:rsidRPr="00DE625E">
        <w:rPr>
          <w:rFonts w:ascii="Calibri" w:hAnsi="Calibri" w:cs="Calibri"/>
          <w:b/>
          <w:bCs/>
          <w:i/>
          <w:iCs/>
          <w:sz w:val="20"/>
          <w:szCs w:val="20"/>
        </w:rPr>
        <w:t>kurka@kamenovyroba.cz</w:t>
      </w:r>
    </w:p>
    <w:p w14:paraId="6473E6C3" w14:textId="6745781C" w:rsidR="00826E72" w:rsidRPr="00DE625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E625E">
        <w:rPr>
          <w:rFonts w:ascii="Calibri" w:hAnsi="Calibri" w:cs="Calibri"/>
        </w:rPr>
        <w:t>Telefonní číslo:</w:t>
      </w:r>
      <w:r w:rsidRPr="00DE625E">
        <w:rPr>
          <w:rFonts w:ascii="Calibri" w:hAnsi="Calibri" w:cs="Calibri"/>
        </w:rPr>
        <w:tab/>
      </w:r>
      <w:r w:rsidR="00D63517" w:rsidRPr="00DE625E">
        <w:rPr>
          <w:rFonts w:ascii="Calibri" w:hAnsi="Calibri" w:cs="Calibri"/>
          <w:b/>
          <w:bCs/>
          <w:i/>
          <w:iCs/>
          <w:sz w:val="20"/>
          <w:szCs w:val="20"/>
        </w:rPr>
        <w:t>+</w:t>
      </w:r>
      <w:r w:rsidR="00DE625E" w:rsidRPr="00DE625E">
        <w:rPr>
          <w:rFonts w:ascii="Calibri" w:hAnsi="Calibri" w:cs="Calibri"/>
          <w:b/>
          <w:bCs/>
          <w:i/>
          <w:iCs/>
          <w:sz w:val="20"/>
          <w:szCs w:val="20"/>
        </w:rPr>
        <w:t>420 736 247 342</w:t>
      </w:r>
    </w:p>
    <w:bookmarkEnd w:id="0"/>
    <w:p w14:paraId="4D68B76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264D1" w14:textId="77777777" w:rsidR="004956F4" w:rsidRDefault="004956F4" w:rsidP="008A289C">
      <w:pPr>
        <w:spacing w:after="0" w:line="240" w:lineRule="auto"/>
      </w:pPr>
      <w:r>
        <w:separator/>
      </w:r>
    </w:p>
  </w:endnote>
  <w:endnote w:type="continuationSeparator" w:id="0">
    <w:p w14:paraId="226FBA87" w14:textId="77777777" w:rsidR="004956F4" w:rsidRDefault="004956F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92433" w14:textId="77777777" w:rsidR="004956F4" w:rsidRDefault="004956F4" w:rsidP="008A289C">
      <w:pPr>
        <w:spacing w:after="0" w:line="240" w:lineRule="auto"/>
      </w:pPr>
      <w:r>
        <w:separator/>
      </w:r>
    </w:p>
  </w:footnote>
  <w:footnote w:type="continuationSeparator" w:id="0">
    <w:p w14:paraId="2BA63206" w14:textId="77777777" w:rsidR="004956F4" w:rsidRDefault="004956F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D48C4"/>
    <w:rsid w:val="00103422"/>
    <w:rsid w:val="001273E1"/>
    <w:rsid w:val="00162507"/>
    <w:rsid w:val="001B285D"/>
    <w:rsid w:val="00200B3D"/>
    <w:rsid w:val="00205951"/>
    <w:rsid w:val="00287207"/>
    <w:rsid w:val="002D7D07"/>
    <w:rsid w:val="00344742"/>
    <w:rsid w:val="003F2358"/>
    <w:rsid w:val="00445A70"/>
    <w:rsid w:val="00487464"/>
    <w:rsid w:val="004956F4"/>
    <w:rsid w:val="004A0C70"/>
    <w:rsid w:val="004B3D08"/>
    <w:rsid w:val="004D27F8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A662C1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25E"/>
    <w:rsid w:val="00DE6452"/>
    <w:rsid w:val="00DF393F"/>
    <w:rsid w:val="00EC6825"/>
    <w:rsid w:val="00F158BC"/>
    <w:rsid w:val="00F83B6D"/>
    <w:rsid w:val="00FA1A08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486F-302F-4840-B063-2D92B1DB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18</cp:revision>
  <cp:lastPrinted>2014-01-14T15:43:00Z</cp:lastPrinted>
  <dcterms:created xsi:type="dcterms:W3CDTF">2021-02-07T13:58:00Z</dcterms:created>
  <dcterms:modified xsi:type="dcterms:W3CDTF">2023-07-28T08:18:00Z</dcterms:modified>
</cp:coreProperties>
</file>